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69A" w:rsidRPr="004C466A" w:rsidRDefault="004C466A">
      <w:pPr>
        <w:spacing w:after="0" w:line="408" w:lineRule="auto"/>
        <w:ind w:left="120"/>
        <w:jc w:val="center"/>
        <w:rPr>
          <w:lang w:val="ru-RU"/>
        </w:rPr>
      </w:pPr>
      <w:bookmarkStart w:id="0" w:name="block-67504523"/>
      <w:r w:rsidRPr="004C466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4069A" w:rsidRPr="004C466A" w:rsidRDefault="004C466A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4C466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молодёжной политики Забайкальского края </w:t>
      </w:r>
      <w:bookmarkEnd w:id="1"/>
    </w:p>
    <w:p w:rsidR="0004069A" w:rsidRPr="004C466A" w:rsidRDefault="004C466A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4C466A">
        <w:rPr>
          <w:rFonts w:ascii="Times New Roman" w:hAnsi="Times New Roman"/>
          <w:b/>
          <w:color w:val="000000"/>
          <w:sz w:val="28"/>
          <w:lang w:val="ru-RU"/>
        </w:rPr>
        <w:t>Комитет образования Администрации города Чита</w:t>
      </w:r>
      <w:bookmarkEnd w:id="2"/>
    </w:p>
    <w:p w:rsidR="0004069A" w:rsidRPr="004C466A" w:rsidRDefault="004C466A">
      <w:pPr>
        <w:spacing w:after="0" w:line="408" w:lineRule="auto"/>
        <w:ind w:left="120"/>
        <w:jc w:val="center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МБОУ "СОШ № 18"</w:t>
      </w:r>
    </w:p>
    <w:p w:rsidR="0004069A" w:rsidRPr="004C466A" w:rsidRDefault="0004069A">
      <w:pPr>
        <w:spacing w:after="0"/>
        <w:ind w:left="120"/>
        <w:rPr>
          <w:lang w:val="ru-RU"/>
        </w:rPr>
      </w:pPr>
    </w:p>
    <w:p w:rsidR="0004069A" w:rsidRPr="004C466A" w:rsidRDefault="0004069A">
      <w:pPr>
        <w:spacing w:after="0"/>
        <w:ind w:left="120"/>
        <w:rPr>
          <w:lang w:val="ru-RU"/>
        </w:rPr>
      </w:pPr>
    </w:p>
    <w:p w:rsidR="0004069A" w:rsidRPr="004C466A" w:rsidRDefault="0004069A">
      <w:pPr>
        <w:spacing w:after="0"/>
        <w:ind w:left="120"/>
        <w:rPr>
          <w:lang w:val="ru-RU"/>
        </w:rPr>
      </w:pPr>
    </w:p>
    <w:p w:rsidR="0004069A" w:rsidRPr="004C466A" w:rsidRDefault="0004069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C466A" w:rsidRPr="00E2220E" w:rsidTr="004C466A">
        <w:tc>
          <w:tcPr>
            <w:tcW w:w="3114" w:type="dxa"/>
          </w:tcPr>
          <w:p w:rsidR="004C466A" w:rsidRPr="0040209D" w:rsidRDefault="004C466A" w:rsidP="004C466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C466A" w:rsidRPr="008944ED" w:rsidRDefault="004C466A" w:rsidP="004C46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ШМОУ НОО</w:t>
            </w:r>
          </w:p>
          <w:p w:rsidR="004C466A" w:rsidRDefault="004C466A" w:rsidP="004C466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C466A" w:rsidRPr="008944ED" w:rsidRDefault="004C466A" w:rsidP="004C46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C466A" w:rsidRDefault="004C466A" w:rsidP="004C46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C466A" w:rsidRPr="0040209D" w:rsidRDefault="004C466A" w:rsidP="004C466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C466A" w:rsidRPr="0040209D" w:rsidRDefault="004C466A" w:rsidP="004C46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C466A" w:rsidRPr="008944ED" w:rsidRDefault="004C466A" w:rsidP="004C46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C466A" w:rsidRDefault="004C466A" w:rsidP="004C466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C466A" w:rsidRPr="008944ED" w:rsidRDefault="004C466A" w:rsidP="004C46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C466A" w:rsidRDefault="004C466A" w:rsidP="004C46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C466A" w:rsidRPr="0040209D" w:rsidRDefault="004C466A" w:rsidP="004C466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C466A" w:rsidRDefault="004C466A" w:rsidP="004C46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C466A" w:rsidRPr="008944ED" w:rsidRDefault="004C466A" w:rsidP="004C46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совет↵               №1 ↵</w:t>
            </w:r>
          </w:p>
          <w:p w:rsidR="004C466A" w:rsidRDefault="004C466A" w:rsidP="004C466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C466A" w:rsidRPr="008944ED" w:rsidRDefault="004C466A" w:rsidP="004C46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C466A" w:rsidRDefault="004C466A" w:rsidP="004C46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C466A" w:rsidRPr="0040209D" w:rsidRDefault="004C466A" w:rsidP="004C466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4069A" w:rsidRDefault="0004069A">
      <w:pPr>
        <w:spacing w:after="0"/>
        <w:ind w:left="120"/>
      </w:pPr>
    </w:p>
    <w:p w:rsidR="0004069A" w:rsidRDefault="0004069A">
      <w:pPr>
        <w:spacing w:after="0"/>
        <w:ind w:left="120"/>
      </w:pPr>
    </w:p>
    <w:p w:rsidR="0004069A" w:rsidRDefault="0004069A">
      <w:pPr>
        <w:spacing w:after="0"/>
        <w:ind w:left="120"/>
      </w:pPr>
    </w:p>
    <w:p w:rsidR="0004069A" w:rsidRDefault="0004069A">
      <w:pPr>
        <w:spacing w:after="0"/>
        <w:ind w:left="120"/>
      </w:pPr>
    </w:p>
    <w:p w:rsidR="0004069A" w:rsidRDefault="0004069A">
      <w:pPr>
        <w:spacing w:after="0"/>
        <w:ind w:left="120"/>
      </w:pPr>
    </w:p>
    <w:p w:rsidR="0004069A" w:rsidRDefault="004C466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4069A" w:rsidRDefault="004C466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8429956)</w:t>
      </w:r>
    </w:p>
    <w:p w:rsidR="0004069A" w:rsidRDefault="0004069A">
      <w:pPr>
        <w:spacing w:after="0"/>
        <w:ind w:left="120"/>
        <w:jc w:val="center"/>
      </w:pPr>
    </w:p>
    <w:p w:rsidR="0004069A" w:rsidRDefault="004C466A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4C466A" w:rsidRPr="002871DB" w:rsidRDefault="004C466A" w:rsidP="004C466A">
      <w:pPr>
        <w:spacing w:after="0" w:line="408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</w:t>
      </w:r>
      <w:r w:rsidRPr="002871DB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 xml:space="preserve">3-х </w:t>
      </w:r>
      <w:r w:rsidRPr="002871DB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04069A" w:rsidRDefault="0004069A">
      <w:pPr>
        <w:spacing w:after="0"/>
        <w:ind w:left="120"/>
        <w:jc w:val="center"/>
      </w:pPr>
    </w:p>
    <w:p w:rsidR="0004069A" w:rsidRDefault="0004069A">
      <w:pPr>
        <w:spacing w:after="0"/>
        <w:ind w:left="120"/>
        <w:jc w:val="center"/>
      </w:pPr>
    </w:p>
    <w:p w:rsidR="0004069A" w:rsidRDefault="0004069A">
      <w:pPr>
        <w:spacing w:after="0"/>
        <w:ind w:left="120"/>
        <w:jc w:val="center"/>
      </w:pPr>
    </w:p>
    <w:p w:rsidR="0004069A" w:rsidRDefault="0004069A">
      <w:pPr>
        <w:spacing w:after="0"/>
        <w:ind w:left="120"/>
        <w:jc w:val="center"/>
      </w:pPr>
    </w:p>
    <w:p w:rsidR="0004069A" w:rsidRDefault="0004069A">
      <w:pPr>
        <w:spacing w:after="0"/>
        <w:ind w:left="120"/>
        <w:jc w:val="center"/>
      </w:pPr>
    </w:p>
    <w:p w:rsidR="0004069A" w:rsidRDefault="0004069A" w:rsidP="004C466A">
      <w:pPr>
        <w:spacing w:after="0"/>
      </w:pPr>
    </w:p>
    <w:p w:rsidR="0004069A" w:rsidRDefault="0004069A">
      <w:pPr>
        <w:spacing w:after="0"/>
        <w:ind w:left="120"/>
        <w:jc w:val="center"/>
      </w:pPr>
    </w:p>
    <w:p w:rsidR="0004069A" w:rsidRDefault="004C466A" w:rsidP="004C466A">
      <w:pPr>
        <w:spacing w:after="0"/>
        <w:ind w:left="120"/>
      </w:pPr>
      <w:bookmarkStart w:id="3" w:name="6129fc25-1484-4cce-a161-840ff826026d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</w:t>
      </w:r>
      <w:r>
        <w:rPr>
          <w:rFonts w:ascii="Times New Roman" w:hAnsi="Times New Roman"/>
          <w:b/>
          <w:color w:val="000000"/>
          <w:sz w:val="28"/>
        </w:rPr>
        <w:t xml:space="preserve"> г. </w:t>
      </w:r>
      <w:proofErr w:type="spellStart"/>
      <w:r>
        <w:rPr>
          <w:rFonts w:ascii="Times New Roman" w:hAnsi="Times New Roman"/>
          <w:b/>
          <w:color w:val="000000"/>
          <w:sz w:val="28"/>
        </w:rPr>
        <w:t>Чита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62614f64-10de-4f5c-96b5-e9621fb5538a"/>
      <w:bookmarkEnd w:id="3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04069A" w:rsidRDefault="0004069A">
      <w:pPr>
        <w:spacing w:after="0"/>
        <w:ind w:left="120"/>
      </w:pPr>
    </w:p>
    <w:p w:rsidR="0004069A" w:rsidRDefault="0004069A">
      <w:pPr>
        <w:sectPr w:rsidR="0004069A">
          <w:pgSz w:w="11906" w:h="16383"/>
          <w:pgMar w:top="1134" w:right="850" w:bottom="1134" w:left="1701" w:header="720" w:footer="720" w:gutter="0"/>
          <w:cols w:space="720"/>
        </w:sectPr>
      </w:pPr>
    </w:p>
    <w:p w:rsidR="0004069A" w:rsidRDefault="0004069A">
      <w:pPr>
        <w:spacing w:after="0" w:line="264" w:lineRule="auto"/>
        <w:ind w:left="120"/>
        <w:jc w:val="both"/>
      </w:pPr>
      <w:bookmarkStart w:id="5" w:name="block-67504527"/>
      <w:bookmarkEnd w:id="0"/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4C466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4069A" w:rsidRPr="004C466A" w:rsidRDefault="0004069A">
      <w:pPr>
        <w:spacing w:after="0"/>
        <w:ind w:left="120"/>
        <w:rPr>
          <w:lang w:val="ru-RU"/>
        </w:rPr>
      </w:pPr>
      <w:bookmarkStart w:id="6" w:name="_Toc141079005"/>
      <w:bookmarkEnd w:id="6"/>
    </w:p>
    <w:p w:rsidR="0004069A" w:rsidRPr="004C466A" w:rsidRDefault="0004069A">
      <w:pPr>
        <w:spacing w:after="0"/>
        <w:ind w:left="120"/>
        <w:jc w:val="both"/>
        <w:rPr>
          <w:lang w:val="ru-RU"/>
        </w:rPr>
      </w:pPr>
    </w:p>
    <w:p w:rsidR="0004069A" w:rsidRPr="004C466A" w:rsidRDefault="004C466A">
      <w:pPr>
        <w:spacing w:after="0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7" w:name="3b6b0d1b-a3e8-474a-8c9a-11f43040876f"/>
      <w:r w:rsidRPr="004C466A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7"/>
    </w:p>
    <w:p w:rsidR="0004069A" w:rsidRPr="004C466A" w:rsidRDefault="0004069A">
      <w:pPr>
        <w:spacing w:after="0"/>
        <w:ind w:left="120"/>
        <w:rPr>
          <w:lang w:val="ru-RU"/>
        </w:rPr>
      </w:pPr>
    </w:p>
    <w:p w:rsidR="0004069A" w:rsidRPr="004C466A" w:rsidRDefault="0004069A">
      <w:pPr>
        <w:spacing w:after="0" w:line="264" w:lineRule="auto"/>
        <w:ind w:left="120"/>
        <w:jc w:val="both"/>
        <w:rPr>
          <w:lang w:val="ru-RU"/>
        </w:rPr>
      </w:pPr>
    </w:p>
    <w:p w:rsidR="0004069A" w:rsidRPr="004C466A" w:rsidRDefault="0004069A">
      <w:pPr>
        <w:rPr>
          <w:lang w:val="ru-RU"/>
        </w:rPr>
        <w:sectPr w:rsidR="0004069A" w:rsidRPr="004C466A">
          <w:pgSz w:w="11906" w:h="16383"/>
          <w:pgMar w:top="1134" w:right="850" w:bottom="1134" w:left="1701" w:header="720" w:footer="720" w:gutter="0"/>
          <w:cols w:space="720"/>
        </w:sectPr>
      </w:pPr>
    </w:p>
    <w:p w:rsidR="0004069A" w:rsidRPr="004C466A" w:rsidRDefault="004C466A" w:rsidP="004C466A">
      <w:pPr>
        <w:spacing w:after="0" w:line="264" w:lineRule="auto"/>
        <w:ind w:left="120"/>
        <w:jc w:val="both"/>
        <w:rPr>
          <w:lang w:val="ru-RU"/>
        </w:rPr>
      </w:pPr>
      <w:bookmarkStart w:id="8" w:name="block-67504524"/>
      <w:bookmarkEnd w:id="5"/>
      <w:r w:rsidRPr="004C466A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  <w:bookmarkStart w:id="9" w:name="_Toc141079007"/>
      <w:bookmarkStart w:id="10" w:name="_Toc141079009"/>
      <w:bookmarkEnd w:id="9"/>
      <w:bookmarkEnd w:id="10"/>
    </w:p>
    <w:p w:rsidR="0004069A" w:rsidRPr="004C466A" w:rsidRDefault="0004069A">
      <w:pPr>
        <w:spacing w:after="0"/>
        <w:ind w:left="120"/>
        <w:rPr>
          <w:lang w:val="ru-RU"/>
        </w:rPr>
      </w:pPr>
    </w:p>
    <w:p w:rsidR="0004069A" w:rsidRPr="004C466A" w:rsidRDefault="004C466A">
      <w:pPr>
        <w:spacing w:after="0"/>
        <w:ind w:left="120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4069A" w:rsidRPr="004C466A" w:rsidRDefault="004C466A">
      <w:pPr>
        <w:spacing w:after="0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04069A" w:rsidRPr="004C466A" w:rsidRDefault="004C466A">
      <w:pPr>
        <w:spacing w:after="0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4C466A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04069A" w:rsidRPr="004C466A" w:rsidRDefault="004C466A">
      <w:pPr>
        <w:spacing w:after="0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4C466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04069A" w:rsidRPr="004C466A" w:rsidRDefault="004C466A">
      <w:pPr>
        <w:spacing w:after="0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4C466A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04069A" w:rsidRPr="004C466A" w:rsidRDefault="004C466A">
      <w:pPr>
        <w:spacing w:after="0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04069A" w:rsidRPr="004C466A" w:rsidRDefault="004C466A">
      <w:pPr>
        <w:spacing w:after="0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4C466A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04069A" w:rsidRPr="004C466A" w:rsidRDefault="004C466A">
      <w:pPr>
        <w:spacing w:after="0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4C466A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04069A" w:rsidRPr="004C466A" w:rsidRDefault="0004069A">
      <w:pPr>
        <w:spacing w:after="0"/>
        <w:ind w:left="120"/>
        <w:rPr>
          <w:lang w:val="ru-RU"/>
        </w:rPr>
      </w:pPr>
      <w:bookmarkStart w:id="11" w:name="_Toc141079010"/>
      <w:bookmarkEnd w:id="11"/>
    </w:p>
    <w:p w:rsidR="0004069A" w:rsidRPr="004C466A" w:rsidRDefault="0004069A">
      <w:pPr>
        <w:rPr>
          <w:lang w:val="ru-RU"/>
        </w:rPr>
        <w:sectPr w:rsidR="0004069A" w:rsidRPr="004C466A">
          <w:pgSz w:w="11906" w:h="16383"/>
          <w:pgMar w:top="1134" w:right="850" w:bottom="1134" w:left="1701" w:header="720" w:footer="720" w:gutter="0"/>
          <w:cols w:space="720"/>
        </w:sectPr>
      </w:pPr>
    </w:p>
    <w:p w:rsidR="0004069A" w:rsidRPr="004C466A" w:rsidRDefault="004C466A">
      <w:pPr>
        <w:spacing w:after="0" w:line="264" w:lineRule="auto"/>
        <w:ind w:left="120"/>
        <w:jc w:val="both"/>
        <w:rPr>
          <w:lang w:val="ru-RU"/>
        </w:rPr>
      </w:pPr>
      <w:bookmarkStart w:id="12" w:name="block-67504521"/>
      <w:bookmarkEnd w:id="8"/>
      <w:r w:rsidRPr="004C466A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04069A" w:rsidRPr="004C466A" w:rsidRDefault="0004069A">
      <w:pPr>
        <w:spacing w:after="0" w:line="264" w:lineRule="auto"/>
        <w:ind w:left="120"/>
        <w:jc w:val="both"/>
        <w:rPr>
          <w:lang w:val="ru-RU"/>
        </w:rPr>
      </w:pPr>
    </w:p>
    <w:p w:rsidR="0004069A" w:rsidRPr="004C466A" w:rsidRDefault="004C466A">
      <w:pPr>
        <w:spacing w:after="0" w:line="264" w:lineRule="auto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4069A" w:rsidRPr="004C466A" w:rsidRDefault="0004069A">
      <w:pPr>
        <w:spacing w:after="0" w:line="264" w:lineRule="auto"/>
        <w:ind w:left="120"/>
        <w:jc w:val="both"/>
        <w:rPr>
          <w:lang w:val="ru-RU"/>
        </w:rPr>
      </w:pP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</w:t>
      </w:r>
      <w:proofErr w:type="gramStart"/>
      <w:r w:rsidRPr="004C466A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4C466A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4C466A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04069A" w:rsidRPr="004C466A" w:rsidRDefault="0004069A">
      <w:pPr>
        <w:spacing w:after="0"/>
        <w:ind w:left="120"/>
        <w:rPr>
          <w:lang w:val="ru-RU"/>
        </w:rPr>
      </w:pPr>
      <w:bookmarkStart w:id="14" w:name="_Toc141079013"/>
      <w:bookmarkEnd w:id="14"/>
    </w:p>
    <w:p w:rsidR="0004069A" w:rsidRPr="004C466A" w:rsidRDefault="0004069A">
      <w:pPr>
        <w:spacing w:after="0"/>
        <w:ind w:left="120"/>
        <w:jc w:val="both"/>
        <w:rPr>
          <w:lang w:val="ru-RU"/>
        </w:rPr>
      </w:pPr>
    </w:p>
    <w:p w:rsidR="0004069A" w:rsidRPr="004C466A" w:rsidRDefault="004C466A">
      <w:pPr>
        <w:spacing w:after="0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4069A" w:rsidRPr="004C466A" w:rsidRDefault="0004069A">
      <w:pPr>
        <w:spacing w:after="0"/>
        <w:ind w:left="120"/>
        <w:rPr>
          <w:lang w:val="ru-RU"/>
        </w:rPr>
      </w:pP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4069A" w:rsidRPr="004C466A" w:rsidRDefault="0004069A">
      <w:pPr>
        <w:spacing w:after="0" w:line="264" w:lineRule="auto"/>
        <w:ind w:left="120"/>
        <w:jc w:val="both"/>
        <w:rPr>
          <w:lang w:val="ru-RU"/>
        </w:rPr>
      </w:pPr>
    </w:p>
    <w:p w:rsidR="0004069A" w:rsidRPr="004C466A" w:rsidRDefault="004C466A">
      <w:pPr>
        <w:spacing w:after="0" w:line="264" w:lineRule="auto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4069A" w:rsidRPr="004C466A" w:rsidRDefault="004C466A">
      <w:pPr>
        <w:spacing w:after="0" w:line="264" w:lineRule="auto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04069A" w:rsidRPr="004C466A" w:rsidRDefault="004C466A">
      <w:pPr>
        <w:spacing w:after="0" w:line="264" w:lineRule="auto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04069A" w:rsidRPr="004C466A" w:rsidRDefault="004C466A">
      <w:pPr>
        <w:spacing w:after="0" w:line="252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4069A" w:rsidRPr="004C466A" w:rsidRDefault="004C466A">
      <w:pPr>
        <w:spacing w:after="0" w:line="252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04069A" w:rsidRPr="004C466A" w:rsidRDefault="004C466A">
      <w:pPr>
        <w:spacing w:after="0" w:line="252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04069A" w:rsidRPr="004C466A" w:rsidRDefault="004C466A">
      <w:pPr>
        <w:spacing w:after="0" w:line="252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4C466A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04069A" w:rsidRPr="004C466A" w:rsidRDefault="004C466A">
      <w:pPr>
        <w:spacing w:after="0" w:line="252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04069A" w:rsidRPr="004C466A" w:rsidRDefault="0004069A">
      <w:pPr>
        <w:spacing w:after="0" w:line="252" w:lineRule="auto"/>
        <w:ind w:left="120"/>
        <w:jc w:val="both"/>
        <w:rPr>
          <w:lang w:val="ru-RU"/>
        </w:rPr>
      </w:pPr>
    </w:p>
    <w:p w:rsidR="0004069A" w:rsidRPr="004C466A" w:rsidRDefault="004C466A">
      <w:pPr>
        <w:spacing w:after="0" w:line="252" w:lineRule="auto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4069A" w:rsidRPr="004C466A" w:rsidRDefault="004C466A">
      <w:pPr>
        <w:spacing w:after="0" w:line="252" w:lineRule="auto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4069A" w:rsidRPr="004C466A" w:rsidRDefault="004C466A">
      <w:pPr>
        <w:spacing w:after="0" w:line="252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04069A" w:rsidRPr="004C466A" w:rsidRDefault="004C466A">
      <w:pPr>
        <w:spacing w:after="0" w:line="252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04069A" w:rsidRPr="004C466A" w:rsidRDefault="004C466A">
      <w:pPr>
        <w:spacing w:after="0" w:line="252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4069A" w:rsidRPr="004C466A" w:rsidRDefault="004C466A">
      <w:pPr>
        <w:spacing w:after="0" w:line="252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04069A" w:rsidRPr="004C466A" w:rsidRDefault="004C466A">
      <w:pPr>
        <w:spacing w:after="0" w:line="252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4069A" w:rsidRPr="004C466A" w:rsidRDefault="004C466A">
      <w:pPr>
        <w:spacing w:after="0" w:line="252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04069A" w:rsidRPr="004C466A" w:rsidRDefault="004C466A">
      <w:pPr>
        <w:spacing w:after="0" w:line="252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04069A" w:rsidRPr="004C466A" w:rsidRDefault="0004069A">
      <w:pPr>
        <w:spacing w:after="0" w:line="252" w:lineRule="auto"/>
        <w:ind w:left="120"/>
        <w:jc w:val="both"/>
        <w:rPr>
          <w:lang w:val="ru-RU"/>
        </w:rPr>
      </w:pPr>
    </w:p>
    <w:p w:rsidR="0004069A" w:rsidRPr="004C466A" w:rsidRDefault="004C466A">
      <w:pPr>
        <w:spacing w:after="0" w:line="252" w:lineRule="auto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4069A" w:rsidRPr="004C466A" w:rsidRDefault="004C466A">
      <w:pPr>
        <w:spacing w:after="0" w:line="252" w:lineRule="auto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4069A" w:rsidRPr="004C466A" w:rsidRDefault="004C466A">
      <w:pPr>
        <w:spacing w:after="0" w:line="252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04069A" w:rsidRPr="004C466A" w:rsidRDefault="004C466A">
      <w:pPr>
        <w:spacing w:after="0" w:line="252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04069A" w:rsidRPr="004C466A" w:rsidRDefault="004C466A">
      <w:pPr>
        <w:spacing w:after="0" w:line="252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соблюдать порядок в окружающем пространстве и бережно относясь к используемым материалам;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4069A" w:rsidRPr="004C466A" w:rsidRDefault="0004069A">
      <w:pPr>
        <w:spacing w:after="0"/>
        <w:ind w:left="120"/>
        <w:rPr>
          <w:lang w:val="ru-RU"/>
        </w:rPr>
      </w:pPr>
      <w:bookmarkStart w:id="15" w:name="_Toc124264882"/>
      <w:bookmarkStart w:id="16" w:name="_Toc141079014"/>
      <w:bookmarkEnd w:id="15"/>
      <w:bookmarkEnd w:id="16"/>
    </w:p>
    <w:p w:rsidR="0004069A" w:rsidRPr="004C466A" w:rsidRDefault="0004069A">
      <w:pPr>
        <w:spacing w:after="0"/>
        <w:ind w:left="120"/>
        <w:jc w:val="both"/>
        <w:rPr>
          <w:lang w:val="ru-RU"/>
        </w:rPr>
      </w:pPr>
    </w:p>
    <w:p w:rsidR="0004069A" w:rsidRPr="004C466A" w:rsidRDefault="004C466A">
      <w:pPr>
        <w:spacing w:after="0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C466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04069A" w:rsidRPr="004C466A" w:rsidRDefault="004C466A">
      <w:pPr>
        <w:spacing w:after="0" w:line="264" w:lineRule="auto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04069A" w:rsidRPr="004C466A" w:rsidRDefault="004C466A">
      <w:pPr>
        <w:spacing w:after="0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04069A" w:rsidRPr="004C466A" w:rsidRDefault="004C466A">
      <w:pPr>
        <w:spacing w:after="0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4C466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04069A" w:rsidRPr="004C466A" w:rsidRDefault="004C466A">
      <w:pPr>
        <w:spacing w:after="0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04069A" w:rsidRPr="004C466A" w:rsidRDefault="004C466A">
      <w:pPr>
        <w:spacing w:after="0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4C466A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4C466A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Выполнить творческий рисунок – создать образ своего города или </w:t>
      </w:r>
      <w:proofErr w:type="gramStart"/>
      <w:r w:rsidRPr="004C466A">
        <w:rPr>
          <w:rFonts w:ascii="Times New Roman" w:hAnsi="Times New Roman"/>
          <w:color w:val="000000"/>
          <w:sz w:val="28"/>
          <w:lang w:val="ru-RU"/>
        </w:rPr>
        <w:t>села</w:t>
      </w:r>
      <w:proofErr w:type="gramEnd"/>
      <w:r w:rsidRPr="004C466A">
        <w:rPr>
          <w:rFonts w:ascii="Times New Roman" w:hAnsi="Times New Roman"/>
          <w:color w:val="000000"/>
          <w:sz w:val="28"/>
          <w:lang w:val="ru-RU"/>
        </w:rPr>
        <w:t xml:space="preserve"> или участвовать в коллективной работе по созданию образа своего города или села (в виде коллажа).</w:t>
      </w:r>
    </w:p>
    <w:p w:rsidR="0004069A" w:rsidRPr="004C466A" w:rsidRDefault="004C466A">
      <w:pPr>
        <w:spacing w:after="0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Называть основные жанры живописи, графики и скульптуры, определяемые предметом изображения.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4C466A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4C466A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04069A" w:rsidRPr="004C466A" w:rsidRDefault="004C466A">
      <w:pPr>
        <w:spacing w:after="0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4C466A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04069A" w:rsidRPr="004C466A" w:rsidRDefault="004C466A">
      <w:pPr>
        <w:spacing w:after="0" w:line="264" w:lineRule="auto"/>
        <w:ind w:left="120"/>
        <w:jc w:val="both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</w:t>
      </w:r>
      <w:proofErr w:type="gramStart"/>
      <w:r w:rsidRPr="004C466A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4C466A">
        <w:rPr>
          <w:rFonts w:ascii="Times New Roman" w:hAnsi="Times New Roman"/>
          <w:color w:val="000000"/>
          <w:sz w:val="28"/>
          <w:lang w:val="ru-RU"/>
        </w:rPr>
        <w:t>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04069A" w:rsidRPr="004C466A" w:rsidRDefault="004C466A">
      <w:pPr>
        <w:spacing w:after="0" w:line="264" w:lineRule="auto"/>
        <w:ind w:firstLine="600"/>
        <w:jc w:val="both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4C466A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04069A" w:rsidRPr="004C466A" w:rsidRDefault="0004069A">
      <w:pPr>
        <w:rPr>
          <w:lang w:val="ru-RU"/>
        </w:rPr>
        <w:sectPr w:rsidR="0004069A" w:rsidRPr="004C466A">
          <w:pgSz w:w="11906" w:h="16383"/>
          <w:pgMar w:top="1134" w:right="850" w:bottom="1134" w:left="1701" w:header="720" w:footer="720" w:gutter="0"/>
          <w:cols w:space="720"/>
        </w:sectPr>
      </w:pPr>
    </w:p>
    <w:p w:rsidR="0004069A" w:rsidRDefault="004C466A">
      <w:pPr>
        <w:spacing w:after="0"/>
        <w:ind w:left="120"/>
      </w:pPr>
      <w:bookmarkStart w:id="17" w:name="block-67504522"/>
      <w:bookmarkEnd w:id="12"/>
      <w:r w:rsidRPr="004C466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4069A" w:rsidRDefault="004C466A" w:rsidP="004C466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04069A" w:rsidRDefault="004C46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4069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69A" w:rsidRDefault="0004069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69A" w:rsidRDefault="000406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69A" w:rsidRDefault="0004069A">
            <w:pPr>
              <w:spacing w:after="0"/>
              <w:ind w:left="135"/>
            </w:pPr>
          </w:p>
        </w:tc>
      </w:tr>
      <w:tr w:rsidR="000406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9A" w:rsidRDefault="000406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9A" w:rsidRDefault="0004069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69A" w:rsidRDefault="0004069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69A" w:rsidRDefault="0004069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69A" w:rsidRDefault="000406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9A" w:rsidRDefault="0004069A"/>
        </w:tc>
      </w:tr>
      <w:tr w:rsidR="0004069A" w:rsidRPr="004C466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4C466A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4C466A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4C466A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4C466A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4C466A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4C466A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406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9A" w:rsidRPr="004C466A" w:rsidRDefault="004C466A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4069A" w:rsidRDefault="004C46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4069A" w:rsidRDefault="0004069A"/>
        </w:tc>
      </w:tr>
    </w:tbl>
    <w:p w:rsidR="0004069A" w:rsidRDefault="0004069A">
      <w:pPr>
        <w:sectPr w:rsidR="0004069A" w:rsidSect="004C466A">
          <w:pgSz w:w="16383" w:h="11906" w:orient="landscape"/>
          <w:pgMar w:top="851" w:right="851" w:bottom="851" w:left="1701" w:header="720" w:footer="720" w:gutter="0"/>
          <w:cols w:space="720"/>
        </w:sectPr>
      </w:pPr>
    </w:p>
    <w:p w:rsidR="004C466A" w:rsidRPr="004C466A" w:rsidRDefault="004C466A" w:rsidP="004C466A"/>
    <w:p w:rsidR="004C466A" w:rsidRDefault="004C466A" w:rsidP="004C466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8" w:name="block-67504525"/>
      <w:bookmarkEnd w:id="17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04069A" w:rsidRDefault="004C466A" w:rsidP="004C466A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04069A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4069A" w:rsidRDefault="0004069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69A" w:rsidRDefault="000406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69A" w:rsidRDefault="0004069A">
            <w:pPr>
              <w:spacing w:after="0"/>
              <w:ind w:left="135"/>
            </w:pPr>
          </w:p>
        </w:tc>
      </w:tr>
      <w:tr w:rsidR="000406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9A" w:rsidRDefault="000406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9A" w:rsidRDefault="0004069A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69A" w:rsidRDefault="0004069A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69A" w:rsidRDefault="0004069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4069A" w:rsidRDefault="000406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9A" w:rsidRDefault="000406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4069A" w:rsidRDefault="0004069A"/>
        </w:tc>
      </w:tr>
      <w:tr w:rsidR="0004069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</w:t>
            </w: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04069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Посуда у</w:t>
            </w: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69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04069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</w:t>
            </w: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4069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Волшебные фонари. </w:t>
            </w: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4069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художника на улицах твоего города (села). Панно. Коллективная работа. Изображение и </w:t>
            </w: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69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на столе. Декорация. Изображение и </w:t>
            </w: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Маски. Графика или аппликация. Мимика в </w:t>
            </w: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4069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Pr="0025025D" w:rsidRDefault="00D31F3F">
            <w:pPr>
              <w:spacing w:after="0"/>
              <w:rPr>
                <w:sz w:val="20"/>
                <w:szCs w:val="20"/>
              </w:rPr>
            </w:pPr>
            <w:r w:rsidRPr="0025025D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25025D" w:rsidRDefault="00D31F3F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25025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Pr="0025025D" w:rsidRDefault="00D31F3F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25025D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25025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Pr="0025025D" w:rsidRDefault="0004069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Pr="0025025D" w:rsidRDefault="0004069A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Pr="0025025D" w:rsidRDefault="0004069A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25025D" w:rsidRDefault="0004069A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04069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рисунок-композиция, посвященная </w:t>
            </w: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</w:tr>
      <w:tr w:rsidR="0004069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</w:tr>
      <w:tr w:rsidR="0004069A" w:rsidRPr="004C466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C46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04069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4069A" w:rsidRDefault="0004069A">
            <w:pPr>
              <w:spacing w:after="0"/>
              <w:ind w:left="135"/>
            </w:pPr>
          </w:p>
        </w:tc>
      </w:tr>
      <w:tr w:rsidR="000406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9A" w:rsidRPr="004C466A" w:rsidRDefault="00D31F3F">
            <w:pPr>
              <w:spacing w:after="0"/>
              <w:ind w:left="135"/>
              <w:rPr>
                <w:lang w:val="ru-RU"/>
              </w:rPr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 w:rsidRPr="004C46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4069A" w:rsidRDefault="00D31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4069A" w:rsidRDefault="0004069A"/>
        </w:tc>
      </w:tr>
    </w:tbl>
    <w:p w:rsidR="0004069A" w:rsidRDefault="0004069A">
      <w:pPr>
        <w:sectPr w:rsidR="000406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069A" w:rsidRPr="0025025D" w:rsidRDefault="004C466A">
      <w:pPr>
        <w:spacing w:after="0"/>
        <w:ind w:left="120"/>
        <w:rPr>
          <w:lang w:val="ru-RU"/>
        </w:rPr>
      </w:pPr>
      <w:bookmarkStart w:id="19" w:name="block-67504526"/>
      <w:bookmarkStart w:id="20" w:name="_GoBack"/>
      <w:bookmarkEnd w:id="18"/>
      <w:bookmarkEnd w:id="20"/>
      <w:r w:rsidRPr="0025025D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04069A" w:rsidRPr="0025025D" w:rsidRDefault="004C466A">
      <w:pPr>
        <w:spacing w:after="0" w:line="480" w:lineRule="auto"/>
        <w:ind w:left="120"/>
        <w:rPr>
          <w:lang w:val="ru-RU"/>
        </w:rPr>
      </w:pPr>
      <w:r w:rsidRPr="0025025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4069A" w:rsidRPr="004C466A" w:rsidRDefault="004C466A">
      <w:pPr>
        <w:spacing w:after="0" w:line="480" w:lineRule="auto"/>
        <w:ind w:left="120"/>
        <w:rPr>
          <w:lang w:val="ru-RU"/>
        </w:rPr>
      </w:pPr>
      <w:bookmarkStart w:id="21" w:name="db50a40d-f8ae-4e5d-8e70-919f427dc0ce"/>
      <w:r w:rsidRPr="004C466A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3-й класс: учебник; 14-е издание, переработанное Горяева Н.А., </w:t>
      </w:r>
      <w:proofErr w:type="spellStart"/>
      <w:r w:rsidRPr="004C466A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др.; под редакцией </w:t>
      </w:r>
      <w:proofErr w:type="spellStart"/>
      <w:r w:rsidRPr="004C466A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21"/>
    </w:p>
    <w:p w:rsidR="0004069A" w:rsidRPr="004C466A" w:rsidRDefault="0004069A">
      <w:pPr>
        <w:spacing w:after="0" w:line="480" w:lineRule="auto"/>
        <w:ind w:left="120"/>
        <w:rPr>
          <w:lang w:val="ru-RU"/>
        </w:rPr>
      </w:pPr>
    </w:p>
    <w:p w:rsidR="0004069A" w:rsidRPr="004C466A" w:rsidRDefault="0004069A">
      <w:pPr>
        <w:spacing w:after="0"/>
        <w:ind w:left="120"/>
        <w:rPr>
          <w:lang w:val="ru-RU"/>
        </w:rPr>
      </w:pPr>
    </w:p>
    <w:p w:rsidR="0004069A" w:rsidRPr="004C466A" w:rsidRDefault="004C466A">
      <w:pPr>
        <w:spacing w:after="0" w:line="480" w:lineRule="auto"/>
        <w:ind w:left="120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4069A" w:rsidRPr="004C466A" w:rsidRDefault="004C466A">
      <w:pPr>
        <w:spacing w:after="0" w:line="480" w:lineRule="auto"/>
        <w:ind w:left="120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1. Изобразительное искусство. Рабочие программы. Предметная линия учебников под редакцией Б.М. </w:t>
      </w:r>
      <w:proofErr w:type="spellStart"/>
      <w:r w:rsidRPr="004C466A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 xml:space="preserve">. 1-4 классы : </w:t>
      </w:r>
      <w:r>
        <w:rPr>
          <w:rFonts w:ascii="Times New Roman" w:hAnsi="Times New Roman"/>
          <w:color w:val="000000"/>
          <w:sz w:val="28"/>
        </w:rPr>
        <w:t>https</w:t>
      </w:r>
      <w:r w:rsidRPr="004C466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/_</w:t>
      </w:r>
      <w:r>
        <w:rPr>
          <w:rFonts w:ascii="Times New Roman" w:hAnsi="Times New Roman"/>
          <w:color w:val="000000"/>
          <w:sz w:val="28"/>
        </w:rPr>
        <w:t>data</w:t>
      </w:r>
      <w:r w:rsidRPr="004C466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assistance</w:t>
      </w:r>
      <w:r w:rsidRPr="004C466A">
        <w:rPr>
          <w:rFonts w:ascii="Times New Roman" w:hAnsi="Times New Roman"/>
          <w:color w:val="000000"/>
          <w:sz w:val="28"/>
          <w:lang w:val="ru-RU"/>
        </w:rPr>
        <w:t>/25/0</w:t>
      </w:r>
      <w:proofErr w:type="spellStart"/>
      <w:r>
        <w:rPr>
          <w:rFonts w:ascii="Times New Roman" w:hAnsi="Times New Roman"/>
          <w:color w:val="000000"/>
          <w:sz w:val="28"/>
        </w:rPr>
        <w:t>efe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a</w:t>
      </w:r>
      <w:r w:rsidRPr="004C466A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b</w:t>
      </w:r>
      <w:r w:rsidRPr="004C466A">
        <w:rPr>
          <w:rFonts w:ascii="Times New Roman" w:hAnsi="Times New Roman"/>
          <w:color w:val="000000"/>
          <w:sz w:val="28"/>
          <w:lang w:val="ru-RU"/>
        </w:rPr>
        <w:t>-51</w:t>
      </w:r>
      <w:r>
        <w:rPr>
          <w:rFonts w:ascii="Times New Roman" w:hAnsi="Times New Roman"/>
          <w:color w:val="000000"/>
          <w:sz w:val="28"/>
        </w:rPr>
        <w:t>c</w:t>
      </w:r>
      <w:r w:rsidRPr="004C466A">
        <w:rPr>
          <w:rFonts w:ascii="Times New Roman" w:hAnsi="Times New Roman"/>
          <w:color w:val="000000"/>
          <w:sz w:val="28"/>
          <w:lang w:val="ru-RU"/>
        </w:rPr>
        <w:t>1-11</w:t>
      </w:r>
      <w:proofErr w:type="spellStart"/>
      <w:r>
        <w:rPr>
          <w:rFonts w:ascii="Times New Roman" w:hAnsi="Times New Roman"/>
          <w:color w:val="000000"/>
          <w:sz w:val="28"/>
        </w:rPr>
        <w:t>df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4C466A">
        <w:rPr>
          <w:rFonts w:ascii="Times New Roman" w:hAnsi="Times New Roman"/>
          <w:color w:val="000000"/>
          <w:sz w:val="28"/>
          <w:lang w:val="ru-RU"/>
        </w:rPr>
        <w:t>021-0019</w:t>
      </w:r>
      <w:r>
        <w:rPr>
          <w:rFonts w:ascii="Times New Roman" w:hAnsi="Times New Roman"/>
          <w:color w:val="000000"/>
          <w:sz w:val="28"/>
        </w:rPr>
        <w:t>b</w:t>
      </w:r>
      <w:r w:rsidRPr="004C466A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f</w:t>
      </w:r>
      <w:r w:rsidRPr="004C466A">
        <w:rPr>
          <w:rFonts w:ascii="Times New Roman" w:hAnsi="Times New Roman"/>
          <w:color w:val="000000"/>
          <w:sz w:val="28"/>
          <w:lang w:val="ru-RU"/>
        </w:rPr>
        <w:t>502</w:t>
      </w:r>
      <w:r>
        <w:rPr>
          <w:rFonts w:ascii="Times New Roman" w:hAnsi="Times New Roman"/>
          <w:color w:val="000000"/>
          <w:sz w:val="28"/>
        </w:rPr>
        <w:t>d</w:t>
      </w:r>
      <w:r w:rsidRPr="004C466A">
        <w:rPr>
          <w:rFonts w:ascii="Times New Roman" w:hAnsi="Times New Roman"/>
          <w:color w:val="000000"/>
          <w:sz w:val="28"/>
          <w:lang w:val="ru-RU"/>
        </w:rPr>
        <w:t>2_1.</w:t>
      </w:r>
      <w:r>
        <w:rPr>
          <w:rFonts w:ascii="Times New Roman" w:hAnsi="Times New Roman"/>
          <w:color w:val="000000"/>
          <w:sz w:val="28"/>
        </w:rPr>
        <w:t>pdf</w:t>
      </w:r>
      <w:r w:rsidRPr="004C466A">
        <w:rPr>
          <w:rFonts w:ascii="Times New Roman" w:hAnsi="Times New Roman"/>
          <w:color w:val="000000"/>
          <w:sz w:val="28"/>
          <w:lang w:val="ru-RU"/>
        </w:rPr>
        <w:t>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lkeggyo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v</w:t>
      </w:r>
      <w:r w:rsidRPr="004C466A">
        <w:rPr>
          <w:rFonts w:ascii="Times New Roman" w:hAnsi="Times New Roman"/>
          <w:color w:val="000000"/>
          <w:sz w:val="28"/>
          <w:lang w:val="ru-RU"/>
        </w:rPr>
        <w:t>4944182029</w:t>
      </w:r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пособие для учителей </w:t>
      </w:r>
      <w:proofErr w:type="spellStart"/>
      <w:r w:rsidRPr="004C466A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. учреждений – М. : Просвещение, 2023</w:t>
      </w:r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2.Изобразительное искусство. Методическое пособие. 1-4 классы. </w:t>
      </w:r>
      <w:r>
        <w:rPr>
          <w:rFonts w:ascii="Times New Roman" w:hAnsi="Times New Roman"/>
          <w:color w:val="000000"/>
          <w:sz w:val="28"/>
        </w:rPr>
        <w:t>https</w:t>
      </w:r>
      <w:r w:rsidRPr="004C466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4C466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attachment</w:t>
      </w:r>
      <w:r w:rsidRPr="004C466A">
        <w:rPr>
          <w:rFonts w:ascii="Times New Roman" w:hAnsi="Times New Roman"/>
          <w:color w:val="000000"/>
          <w:sz w:val="28"/>
          <w:lang w:val="ru-RU"/>
        </w:rPr>
        <w:t>/1</w:t>
      </w:r>
      <w:proofErr w:type="spellStart"/>
      <w:r>
        <w:rPr>
          <w:rFonts w:ascii="Times New Roman" w:hAnsi="Times New Roman"/>
          <w:color w:val="000000"/>
          <w:sz w:val="28"/>
        </w:rPr>
        <w:t>af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29532-4</w:t>
      </w:r>
      <w:r>
        <w:rPr>
          <w:rFonts w:ascii="Times New Roman" w:hAnsi="Times New Roman"/>
          <w:color w:val="000000"/>
          <w:sz w:val="28"/>
        </w:rPr>
        <w:t>d</w:t>
      </w:r>
      <w:r w:rsidRPr="004C466A">
        <w:rPr>
          <w:rFonts w:ascii="Times New Roman" w:hAnsi="Times New Roman"/>
          <w:color w:val="000000"/>
          <w:sz w:val="28"/>
          <w:lang w:val="ru-RU"/>
        </w:rPr>
        <w:t>54-11</w:t>
      </w:r>
      <w:proofErr w:type="spellStart"/>
      <w:r>
        <w:rPr>
          <w:rFonts w:ascii="Times New Roman" w:hAnsi="Times New Roman"/>
          <w:color w:val="000000"/>
          <w:sz w:val="28"/>
        </w:rPr>
        <w:t>db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-9</w:t>
      </w:r>
      <w:r>
        <w:rPr>
          <w:rFonts w:ascii="Times New Roman" w:hAnsi="Times New Roman"/>
          <w:color w:val="000000"/>
          <w:sz w:val="28"/>
        </w:rPr>
        <w:t>da</w:t>
      </w:r>
      <w:r w:rsidRPr="004C466A">
        <w:rPr>
          <w:rFonts w:ascii="Times New Roman" w:hAnsi="Times New Roman"/>
          <w:color w:val="000000"/>
          <w:sz w:val="28"/>
          <w:lang w:val="ru-RU"/>
        </w:rPr>
        <w:t>7-00304874</w:t>
      </w:r>
      <w:proofErr w:type="spellStart"/>
      <w:r>
        <w:rPr>
          <w:rFonts w:ascii="Times New Roman" w:hAnsi="Times New Roman"/>
          <w:color w:val="000000"/>
          <w:sz w:val="28"/>
        </w:rPr>
        <w:t>af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64.</w:t>
      </w:r>
      <w:r>
        <w:rPr>
          <w:rFonts w:ascii="Times New Roman" w:hAnsi="Times New Roman"/>
          <w:color w:val="000000"/>
          <w:sz w:val="28"/>
        </w:rPr>
        <w:t>pdf</w:t>
      </w:r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3. Рабочая программа начального общего образования предмета "Изобразительное искусство" </w:t>
      </w:r>
      <w:r>
        <w:rPr>
          <w:rFonts w:ascii="Times New Roman" w:hAnsi="Times New Roman"/>
          <w:color w:val="000000"/>
          <w:sz w:val="28"/>
        </w:rPr>
        <w:t>https</w:t>
      </w:r>
      <w:r w:rsidRPr="004C466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Predmet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Izobrazitelnoe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4. Методическое пособие к примерной рабочей программе основного общего образования «Изобразительное искусство» </w:t>
      </w:r>
      <w:r>
        <w:rPr>
          <w:rFonts w:ascii="Times New Roman" w:hAnsi="Times New Roman"/>
          <w:color w:val="000000"/>
          <w:sz w:val="28"/>
        </w:rPr>
        <w:t>https</w:t>
      </w:r>
      <w:r w:rsidRPr="004C466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Predmet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Izobrazitelnoe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4.Словарь искусствоведческих терминов. </w:t>
      </w:r>
      <w:r>
        <w:rPr>
          <w:rFonts w:ascii="Times New Roman" w:hAnsi="Times New Roman"/>
          <w:color w:val="000000"/>
          <w:sz w:val="28"/>
        </w:rPr>
        <w:t>https</w:t>
      </w:r>
      <w:r w:rsidRPr="004C466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monographies</w:t>
      </w:r>
      <w:r w:rsidRPr="004C466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</w:t>
      </w:r>
      <w:r w:rsidRPr="004C466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section</w:t>
      </w:r>
      <w:r w:rsidRPr="004C466A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id</w:t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=6712 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lkegm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9</w:t>
      </w:r>
      <w:proofErr w:type="spellStart"/>
      <w:r>
        <w:rPr>
          <w:rFonts w:ascii="Times New Roman" w:hAnsi="Times New Roman"/>
          <w:color w:val="000000"/>
          <w:sz w:val="28"/>
        </w:rPr>
        <w:t>lsgz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747965521</w:t>
      </w:r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5.Стандарт основного общего образования по образовательной области «Искусство»</w:t>
      </w:r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6.Учебник по изобразительному искусству Л.А. </w:t>
      </w:r>
      <w:proofErr w:type="spellStart"/>
      <w:r w:rsidRPr="004C466A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. Изобразительное искусство. Ты изображаешь, украшаешь и строишь. 1-4 класс</w:t>
      </w:r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Печатные пособия</w:t>
      </w:r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1.Дидактический раздаточный материал: карточки по художественной грамоте</w:t>
      </w:r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2.Портреты русских и зарубежных художников</w:t>
      </w:r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3.Схемы по правилам рисования предметов, растений, деревьев, животных, птиц, человека</w:t>
      </w:r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4.Таблицы по </w:t>
      </w:r>
      <w:proofErr w:type="spellStart"/>
      <w:r w:rsidRPr="004C466A">
        <w:rPr>
          <w:rFonts w:ascii="Times New Roman" w:hAnsi="Times New Roman"/>
          <w:color w:val="000000"/>
          <w:sz w:val="28"/>
          <w:lang w:val="ru-RU"/>
        </w:rPr>
        <w:t>цветоведению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, перспективе, построению орнамента</w:t>
      </w:r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5.Таблицы по стилям архитектуры, одежды, предметов быта</w:t>
      </w:r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6.Таблицы по народным промыслам, русскому костюму, декоративно-прикладному искусству</w:t>
      </w:r>
      <w:r w:rsidRPr="004C466A">
        <w:rPr>
          <w:sz w:val="28"/>
          <w:lang w:val="ru-RU"/>
        </w:rPr>
        <w:br/>
      </w:r>
      <w:bookmarkStart w:id="22" w:name="27f88a84-cde6-45cc-9a12-309dd9b67dab"/>
      <w:bookmarkEnd w:id="22"/>
    </w:p>
    <w:p w:rsidR="0004069A" w:rsidRPr="004C466A" w:rsidRDefault="0004069A">
      <w:pPr>
        <w:spacing w:after="0"/>
        <w:ind w:left="120"/>
        <w:rPr>
          <w:lang w:val="ru-RU"/>
        </w:rPr>
      </w:pPr>
    </w:p>
    <w:p w:rsidR="0004069A" w:rsidRPr="004C466A" w:rsidRDefault="004C466A">
      <w:pPr>
        <w:spacing w:after="0" w:line="480" w:lineRule="auto"/>
        <w:ind w:left="120"/>
        <w:rPr>
          <w:lang w:val="ru-RU"/>
        </w:rPr>
      </w:pPr>
      <w:r w:rsidRPr="004C466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4069A" w:rsidRPr="004C466A" w:rsidRDefault="004C466A">
      <w:pPr>
        <w:spacing w:after="0" w:line="480" w:lineRule="auto"/>
        <w:ind w:left="120"/>
        <w:rPr>
          <w:lang w:val="ru-RU"/>
        </w:rPr>
      </w:pPr>
      <w:r w:rsidRPr="004C466A">
        <w:rPr>
          <w:rFonts w:ascii="Times New Roman" w:hAnsi="Times New Roman"/>
          <w:color w:val="000000"/>
          <w:sz w:val="28"/>
          <w:lang w:val="ru-RU"/>
        </w:rPr>
        <w:t xml:space="preserve">Библиотека ЦОК РЭШ </w:t>
      </w:r>
      <w:r>
        <w:rPr>
          <w:rFonts w:ascii="Times New Roman" w:hAnsi="Times New Roman"/>
          <w:color w:val="000000"/>
          <w:sz w:val="28"/>
        </w:rPr>
        <w:t>https</w:t>
      </w:r>
      <w:r w:rsidRPr="004C466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4C466A">
        <w:rPr>
          <w:rFonts w:ascii="Times New Roman" w:hAnsi="Times New Roman"/>
          <w:color w:val="000000"/>
          <w:sz w:val="28"/>
          <w:lang w:val="ru-RU"/>
        </w:rPr>
        <w:t>/7/2/</w:t>
      </w:r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Открытый урок </w:t>
      </w:r>
      <w:r>
        <w:rPr>
          <w:rFonts w:ascii="Times New Roman" w:hAnsi="Times New Roman"/>
          <w:color w:val="000000"/>
          <w:sz w:val="28"/>
        </w:rPr>
        <w:t>https</w:t>
      </w:r>
      <w:r w:rsidRPr="004C466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4C466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/</w:t>
      </w:r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C466A">
        <w:rPr>
          <w:rFonts w:ascii="Times New Roman" w:hAnsi="Times New Roman"/>
          <w:color w:val="000000"/>
          <w:sz w:val="28"/>
          <w:lang w:val="ru-RU"/>
        </w:rPr>
        <w:t>Инфоурок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4C466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/</w:t>
      </w:r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Открытая сеть работников образования </w:t>
      </w:r>
      <w:r>
        <w:rPr>
          <w:rFonts w:ascii="Times New Roman" w:hAnsi="Times New Roman"/>
          <w:color w:val="000000"/>
          <w:sz w:val="28"/>
        </w:rPr>
        <w:t>https</w:t>
      </w:r>
      <w:r w:rsidRPr="004C466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/</w:t>
      </w:r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Обучение рисованию и изобразительному искусству по классам </w:t>
      </w:r>
      <w:r>
        <w:rPr>
          <w:rFonts w:ascii="Times New Roman" w:hAnsi="Times New Roman"/>
          <w:color w:val="000000"/>
          <w:sz w:val="28"/>
        </w:rPr>
        <w:t>https</w:t>
      </w:r>
      <w:r w:rsidRPr="004C466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obuchalka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4C466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obuchenie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risovaniu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izobrazitelnomu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iskusstvu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po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klassam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/?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lkehcpjrmr</w:t>
      </w:r>
      <w:proofErr w:type="spellEnd"/>
      <w:r w:rsidRPr="004C466A">
        <w:rPr>
          <w:rFonts w:ascii="Times New Roman" w:hAnsi="Times New Roman"/>
          <w:color w:val="000000"/>
          <w:sz w:val="28"/>
          <w:lang w:val="ru-RU"/>
        </w:rPr>
        <w:t>226595869</w:t>
      </w:r>
      <w:r w:rsidRPr="004C466A">
        <w:rPr>
          <w:sz w:val="28"/>
          <w:lang w:val="ru-RU"/>
        </w:rPr>
        <w:br/>
      </w:r>
      <w:r w:rsidRPr="004C466A">
        <w:rPr>
          <w:sz w:val="28"/>
          <w:lang w:val="ru-RU"/>
        </w:rPr>
        <w:br/>
      </w:r>
      <w:r w:rsidRPr="004C466A">
        <w:rPr>
          <w:rFonts w:ascii="Times New Roman" w:hAnsi="Times New Roman"/>
          <w:color w:val="000000"/>
          <w:sz w:val="28"/>
          <w:lang w:val="ru-RU"/>
        </w:rPr>
        <w:t xml:space="preserve"> ФГБНУ Институт стратегии развития образования Российской академии образован </w:t>
      </w:r>
      <w:r w:rsidRPr="004C466A">
        <w:rPr>
          <w:sz w:val="28"/>
          <w:lang w:val="ru-RU"/>
        </w:rPr>
        <w:br/>
      </w:r>
      <w:bookmarkStart w:id="23" w:name="e2d6e2bf-4893-4145-be02-d49817b4b26f"/>
      <w:bookmarkEnd w:id="23"/>
    </w:p>
    <w:p w:rsidR="0004069A" w:rsidRPr="004C466A" w:rsidRDefault="0004069A">
      <w:pPr>
        <w:rPr>
          <w:lang w:val="ru-RU"/>
        </w:rPr>
        <w:sectPr w:rsidR="0004069A" w:rsidRPr="004C466A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4C466A" w:rsidRPr="004C466A" w:rsidRDefault="004C466A">
      <w:pPr>
        <w:rPr>
          <w:lang w:val="ru-RU"/>
        </w:rPr>
      </w:pPr>
    </w:p>
    <w:sectPr w:rsidR="004C466A" w:rsidRPr="004C466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F3F" w:rsidRDefault="00D31F3F" w:rsidP="004C466A">
      <w:pPr>
        <w:spacing w:after="0" w:line="240" w:lineRule="auto"/>
      </w:pPr>
      <w:r>
        <w:separator/>
      </w:r>
    </w:p>
  </w:endnote>
  <w:endnote w:type="continuationSeparator" w:id="0">
    <w:p w:rsidR="00D31F3F" w:rsidRDefault="00D31F3F" w:rsidP="004C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F3F" w:rsidRDefault="00D31F3F" w:rsidP="004C466A">
      <w:pPr>
        <w:spacing w:after="0" w:line="240" w:lineRule="auto"/>
      </w:pPr>
      <w:r>
        <w:separator/>
      </w:r>
    </w:p>
  </w:footnote>
  <w:footnote w:type="continuationSeparator" w:id="0">
    <w:p w:rsidR="00D31F3F" w:rsidRDefault="00D31F3F" w:rsidP="004C46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4069A"/>
    <w:rsid w:val="0004069A"/>
    <w:rsid w:val="0025025D"/>
    <w:rsid w:val="004C466A"/>
    <w:rsid w:val="00D3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8573"/>
  <w15:docId w15:val="{52A35840-AE6F-4CCF-96E3-9486B4D4B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C4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C4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cd18" TargetMode="External"/><Relationship Id="rId18" Type="http://schemas.openxmlformats.org/officeDocument/2006/relationships/hyperlink" Target="https://m.edsoo.ru/8a1496ae" TargetMode="External"/><Relationship Id="rId26" Type="http://schemas.openxmlformats.org/officeDocument/2006/relationships/hyperlink" Target="https://m.edsoo.ru/8a14a19e" TargetMode="External"/><Relationship Id="rId39" Type="http://schemas.openxmlformats.org/officeDocument/2006/relationships/hyperlink" Target="https://m.edsoo.ru/8a14acc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8a14b490" TargetMode="External"/><Relationship Id="rId34" Type="http://schemas.openxmlformats.org/officeDocument/2006/relationships/hyperlink" Target="https://m.edsoo.ru/8a14c71e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af2c" TargetMode="External"/><Relationship Id="rId17" Type="http://schemas.openxmlformats.org/officeDocument/2006/relationships/hyperlink" Target="https://m.edsoo.ru/8a14c0e8" TargetMode="External"/><Relationship Id="rId25" Type="http://schemas.openxmlformats.org/officeDocument/2006/relationships/hyperlink" Target="https://m.edsoo.ru/8a14bd46" TargetMode="External"/><Relationship Id="rId33" Type="http://schemas.openxmlformats.org/officeDocument/2006/relationships/hyperlink" Target="https://m.edsoo.ru/8a14ca48" TargetMode="External"/><Relationship Id="rId38" Type="http://schemas.openxmlformats.org/officeDocument/2006/relationships/hyperlink" Target="https://m.edsoo.ru/8a149ab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a1494d8" TargetMode="External"/><Relationship Id="rId20" Type="http://schemas.openxmlformats.org/officeDocument/2006/relationships/hyperlink" Target="https://m.edsoo.ru/8a14c35e" TargetMode="External"/><Relationship Id="rId29" Type="http://schemas.openxmlformats.org/officeDocument/2006/relationships/hyperlink" Target="https://m.edsoo.ru/8a14996a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a932" TargetMode="External"/><Relationship Id="rId24" Type="http://schemas.openxmlformats.org/officeDocument/2006/relationships/hyperlink" Target="https://m.edsoo.ru/8a14ba1c" TargetMode="External"/><Relationship Id="rId32" Type="http://schemas.openxmlformats.org/officeDocument/2006/relationships/hyperlink" Target="https://m.edsoo.ru/8a14d0d8" TargetMode="External"/><Relationship Id="rId37" Type="http://schemas.openxmlformats.org/officeDocument/2006/relationships/hyperlink" Target="https://m.edsoo.ru/8a149eb0" TargetMode="Externa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m.edsoo.ru/8a14b166" TargetMode="External"/><Relationship Id="rId23" Type="http://schemas.openxmlformats.org/officeDocument/2006/relationships/hyperlink" Target="https://m.edsoo.ru/8a14b8e6" TargetMode="External"/><Relationship Id="rId28" Type="http://schemas.openxmlformats.org/officeDocument/2006/relationships/hyperlink" Target="https://m.edsoo.ru/8a14a7f2" TargetMode="External"/><Relationship Id="rId36" Type="http://schemas.openxmlformats.org/officeDocument/2006/relationships/hyperlink" Target="https://m.edsoo.ru/8a14c890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929e" TargetMode="External"/><Relationship Id="rId31" Type="http://schemas.openxmlformats.org/officeDocument/2006/relationships/hyperlink" Target="https://m.edsoo.ru/8a14a6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b2c4" TargetMode="External"/><Relationship Id="rId22" Type="http://schemas.openxmlformats.org/officeDocument/2006/relationships/hyperlink" Target="https://m.edsoo.ru/8a14b6e8" TargetMode="External"/><Relationship Id="rId27" Type="http://schemas.openxmlformats.org/officeDocument/2006/relationships/hyperlink" Target="https://m.edsoo.ru/8a14a45a" TargetMode="External"/><Relationship Id="rId30" Type="http://schemas.openxmlformats.org/officeDocument/2006/relationships/hyperlink" Target="https://m.edsoo.ru/8a14982a" TargetMode="External"/><Relationship Id="rId35" Type="http://schemas.openxmlformats.org/officeDocument/2006/relationships/hyperlink" Target="https://m.edsoo.ru/8a149c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5462</Words>
  <Characters>31137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3</cp:revision>
  <dcterms:created xsi:type="dcterms:W3CDTF">2025-09-05T03:21:00Z</dcterms:created>
  <dcterms:modified xsi:type="dcterms:W3CDTF">2025-09-05T03:33:00Z</dcterms:modified>
</cp:coreProperties>
</file>